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45" w:rsidRDefault="00C70D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 Ш</w:t>
      </w:r>
      <w:r w:rsidR="006307F1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МО УЧИТЕЛЕЙ НАЧАЛЬНЫХ КЛАССОВ                                            </w:t>
      </w:r>
      <w:r w:rsidR="006307F1">
        <w:rPr>
          <w:rFonts w:ascii="Times New Roman" w:hAnsi="Times New Roman" w:cs="Times New Roman"/>
          <w:b/>
        </w:rPr>
        <w:t xml:space="preserve">                         НА 2025- 2026</w:t>
      </w:r>
      <w:r>
        <w:rPr>
          <w:rFonts w:ascii="Times New Roman" w:hAnsi="Times New Roman" w:cs="Times New Roman"/>
          <w:b/>
        </w:rPr>
        <w:t xml:space="preserve"> УЧЕБНЫЙ ГОД</w:t>
      </w:r>
    </w:p>
    <w:p w:rsidR="006307F1" w:rsidRDefault="006307F1" w:rsidP="006307F1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307F1" w:rsidRPr="006307F1" w:rsidRDefault="006307F1" w:rsidP="006307F1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307F1">
        <w:rPr>
          <w:rFonts w:ascii="Times New Roman" w:hAnsi="Times New Roman" w:cs="Times New Roman"/>
          <w:b/>
          <w:sz w:val="24"/>
          <w:szCs w:val="24"/>
        </w:rPr>
        <w:t>Тема методической работы</w:t>
      </w:r>
      <w:r w:rsidRPr="00630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07F1" w:rsidRPr="006307F1" w:rsidRDefault="006307F1" w:rsidP="006307F1">
      <w:pPr>
        <w:suppressAutoHyphens w:val="0"/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F1">
        <w:rPr>
          <w:rFonts w:ascii="Times New Roman" w:hAnsi="Times New Roman" w:cs="Times New Roman"/>
          <w:b/>
          <w:sz w:val="24"/>
          <w:szCs w:val="24"/>
        </w:rPr>
        <w:t>«Совершенствование качества образования. Обновление содержания и педагогических технологий в условиях реализации обновленных ФГОС  и федеральных образовательных программ»</w:t>
      </w:r>
    </w:p>
    <w:p w:rsidR="006307F1" w:rsidRPr="006307F1" w:rsidRDefault="006307F1" w:rsidP="006307F1">
      <w:pPr>
        <w:widowControl w:val="0"/>
        <w:suppressAutoHyphens w:val="0"/>
        <w:autoSpaceDE w:val="0"/>
        <w:autoSpaceDN w:val="0"/>
        <w:spacing w:before="189" w:after="0" w:line="240" w:lineRule="auto"/>
        <w:ind w:left="51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7F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эффективной организации образовательной деятельности на основе непрерывного профессионального развития и повышения</w:t>
      </w:r>
      <w:r w:rsidRPr="006307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комп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тенции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307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фактора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307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307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7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307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реализации обно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ленных</w:t>
      </w:r>
      <w:r w:rsidRPr="006307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7F1">
        <w:rPr>
          <w:rFonts w:ascii="Times New Roman" w:eastAsia="Times New Roman" w:hAnsi="Times New Roman" w:cs="Times New Roman"/>
          <w:sz w:val="24"/>
          <w:szCs w:val="24"/>
        </w:rPr>
        <w:t>ФГОС.</w:t>
      </w:r>
    </w:p>
    <w:p w:rsidR="006307F1" w:rsidRPr="006307F1" w:rsidRDefault="006307F1" w:rsidP="006307F1">
      <w:pPr>
        <w:suppressAutoHyphens w:val="0"/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F1">
        <w:rPr>
          <w:rFonts w:ascii="Times New Roman" w:hAnsi="Times New Roman" w:cs="Times New Roman"/>
          <w:b/>
          <w:sz w:val="24"/>
          <w:szCs w:val="24"/>
        </w:rPr>
        <w:t>Задачи на текущий  учебный год:</w:t>
      </w:r>
    </w:p>
    <w:p w:rsidR="006307F1" w:rsidRPr="006307F1" w:rsidRDefault="006307F1" w:rsidP="006307F1">
      <w:pPr>
        <w:suppressAutoHyphens w:val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7F1">
        <w:rPr>
          <w:rFonts w:ascii="Times New Roman" w:hAnsi="Times New Roman" w:cs="Times New Roman"/>
          <w:sz w:val="24"/>
          <w:szCs w:val="24"/>
        </w:rPr>
        <w:t>1) Повышать качество образования путем объединения усилий методической и психологич</w:t>
      </w:r>
      <w:r w:rsidRPr="006307F1">
        <w:rPr>
          <w:rFonts w:ascii="Times New Roman" w:hAnsi="Times New Roman" w:cs="Times New Roman"/>
          <w:sz w:val="24"/>
          <w:szCs w:val="24"/>
        </w:rPr>
        <w:t>е</w:t>
      </w:r>
      <w:r w:rsidRPr="006307F1">
        <w:rPr>
          <w:rFonts w:ascii="Times New Roman" w:hAnsi="Times New Roman" w:cs="Times New Roman"/>
          <w:sz w:val="24"/>
          <w:szCs w:val="24"/>
        </w:rPr>
        <w:t>ской служб.</w:t>
      </w:r>
    </w:p>
    <w:p w:rsidR="006307F1" w:rsidRPr="006307F1" w:rsidRDefault="006307F1" w:rsidP="006307F1">
      <w:pPr>
        <w:suppressAutoHyphens w:val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7F1">
        <w:rPr>
          <w:rFonts w:ascii="Times New Roman" w:hAnsi="Times New Roman" w:cs="Times New Roman"/>
          <w:sz w:val="24"/>
          <w:szCs w:val="24"/>
        </w:rPr>
        <w:t xml:space="preserve">2) 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</w:r>
      <w:proofErr w:type="gramStart"/>
      <w:r w:rsidRPr="006307F1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6307F1">
        <w:rPr>
          <w:rFonts w:ascii="Times New Roman" w:hAnsi="Times New Roman" w:cs="Times New Roman"/>
          <w:sz w:val="24"/>
          <w:szCs w:val="24"/>
        </w:rPr>
        <w:t xml:space="preserve"> выявленных проблем, самостоятельного выстраивания траектории своего профессионального развития. </w:t>
      </w:r>
    </w:p>
    <w:p w:rsidR="006307F1" w:rsidRPr="006307F1" w:rsidRDefault="006307F1" w:rsidP="006307F1">
      <w:pPr>
        <w:suppressAutoHyphens w:val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7F1">
        <w:rPr>
          <w:rFonts w:ascii="Times New Roman" w:hAnsi="Times New Roman" w:cs="Times New Roman"/>
          <w:sz w:val="24"/>
          <w:szCs w:val="24"/>
        </w:rPr>
        <w:t>3) Стимулировать рост квалификации, профессионализма и продуктивности педагогического труда.</w:t>
      </w:r>
    </w:p>
    <w:p w:rsidR="006307F1" w:rsidRPr="00F00C77" w:rsidRDefault="006307F1" w:rsidP="00F00C77">
      <w:pPr>
        <w:suppressAutoHyphens w:val="0"/>
        <w:ind w:left="50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7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Направления деятельности: </w:t>
      </w:r>
      <w:bookmarkStart w:id="0" w:name="_GoBack"/>
      <w:bookmarkEnd w:id="0"/>
    </w:p>
    <w:tbl>
      <w:tblPr>
        <w:tblStyle w:val="ab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426"/>
        <w:gridCol w:w="4536"/>
        <w:gridCol w:w="1842"/>
      </w:tblGrid>
      <w:tr w:rsidR="006307F1" w:rsidTr="00363992">
        <w:tc>
          <w:tcPr>
            <w:tcW w:w="3119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  <w:bCs/>
              </w:rPr>
              <w:t>Мероприятие</w:t>
            </w:r>
          </w:p>
        </w:tc>
        <w:tc>
          <w:tcPr>
            <w:tcW w:w="1276" w:type="dxa"/>
            <w:gridSpan w:val="2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  <w:bCs/>
              </w:rPr>
              <w:t>Сроки</w:t>
            </w:r>
          </w:p>
        </w:tc>
        <w:tc>
          <w:tcPr>
            <w:tcW w:w="4536" w:type="dxa"/>
          </w:tcPr>
          <w:p w:rsidR="006307F1" w:rsidRDefault="006307F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  <w:bCs/>
              </w:rPr>
              <w:t>Содержание</w:t>
            </w:r>
          </w:p>
        </w:tc>
        <w:tc>
          <w:tcPr>
            <w:tcW w:w="1842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  <w:bCs/>
              </w:rPr>
              <w:t>Ответственные</w:t>
            </w:r>
          </w:p>
        </w:tc>
      </w:tr>
      <w:tr w:rsidR="006307F1" w:rsidTr="00363992">
        <w:tc>
          <w:tcPr>
            <w:tcW w:w="10773" w:type="dxa"/>
            <w:gridSpan w:val="5"/>
          </w:tcPr>
          <w:p w:rsidR="006307F1" w:rsidRPr="006307F1" w:rsidRDefault="006307F1" w:rsidP="006307F1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630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сопровождение профессиональной подготовки педагогов к реализации ООП в соответствии с ФОП</w:t>
            </w:r>
          </w:p>
        </w:tc>
      </w:tr>
      <w:tr w:rsidR="006307F1" w:rsidTr="00363992">
        <w:tc>
          <w:tcPr>
            <w:tcW w:w="3119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Участие в методических мероприятиях на уровне школы, района, области</w:t>
            </w:r>
          </w:p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6307F1">
              <w:rPr>
                <w:rFonts w:ascii="PT Astra Serif" w:hAnsi="PT Astra Serif"/>
                <w:iCs/>
              </w:rPr>
              <w:t>В течение года</w:t>
            </w:r>
          </w:p>
        </w:tc>
        <w:tc>
          <w:tcPr>
            <w:tcW w:w="4536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Повысить уровень профессиональной компетентности педагогов</w:t>
            </w:r>
          </w:p>
        </w:tc>
        <w:tc>
          <w:tcPr>
            <w:tcW w:w="1842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Руководители МО, методист</w:t>
            </w:r>
          </w:p>
        </w:tc>
      </w:tr>
      <w:tr w:rsidR="006307F1" w:rsidTr="00363992">
        <w:tc>
          <w:tcPr>
            <w:tcW w:w="3119" w:type="dxa"/>
            <w:tcBorders>
              <w:top w:val="nil"/>
            </w:tcBorders>
          </w:tcPr>
          <w:p w:rsidR="006307F1" w:rsidRDefault="006307F1" w:rsidP="00BB6068">
            <w:pPr>
              <w:widowControl w:val="0"/>
              <w:spacing w:after="0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Консультирование педагогов школы по вопросам введения ФОП, особенностей реализации федеральных рабочих программ учебных предметов</w:t>
            </w:r>
          </w:p>
          <w:p w:rsidR="006307F1" w:rsidRDefault="006307F1" w:rsidP="00BB6068">
            <w:pPr>
              <w:widowControl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6307F1" w:rsidRDefault="006307F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</w:rPr>
              <w:t>В течение учебного года</w:t>
            </w:r>
          </w:p>
        </w:tc>
        <w:tc>
          <w:tcPr>
            <w:tcW w:w="4536" w:type="dxa"/>
            <w:tcBorders>
              <w:top w:val="nil"/>
            </w:tcBorders>
          </w:tcPr>
          <w:p w:rsidR="006307F1" w:rsidRDefault="006307F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1842" w:type="dxa"/>
            <w:tcBorders>
              <w:top w:val="nil"/>
            </w:tcBorders>
          </w:tcPr>
          <w:p w:rsidR="006307F1" w:rsidRPr="001C0C86" w:rsidRDefault="006307F1">
            <w:pPr>
              <w:widowControl w:val="0"/>
              <w:rPr>
                <w:rFonts w:ascii="PT Astra Serif" w:hAnsi="PT Astra Serif"/>
                <w:i/>
              </w:rPr>
            </w:pPr>
            <w:r w:rsidRPr="001C0C86">
              <w:rPr>
                <w:rFonts w:ascii="PT Astra Serif" w:hAnsi="PT Astra Serif"/>
                <w:i/>
              </w:rPr>
              <w:t>Руководитель ШМО</w:t>
            </w:r>
          </w:p>
        </w:tc>
      </w:tr>
      <w:tr w:rsidR="006307F1" w:rsidTr="00363992">
        <w:tc>
          <w:tcPr>
            <w:tcW w:w="3119" w:type="dxa"/>
            <w:tcBorders>
              <w:top w:val="nil"/>
            </w:tcBorders>
          </w:tcPr>
          <w:p w:rsidR="006307F1" w:rsidRDefault="006307F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6307F1" w:rsidRDefault="006307F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</w:rPr>
              <w:t>В течение учебного года</w:t>
            </w:r>
          </w:p>
        </w:tc>
        <w:tc>
          <w:tcPr>
            <w:tcW w:w="4536" w:type="dxa"/>
            <w:tcBorders>
              <w:top w:val="nil"/>
            </w:tcBorders>
          </w:tcPr>
          <w:p w:rsidR="006307F1" w:rsidRDefault="006307F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1842" w:type="dxa"/>
            <w:tcBorders>
              <w:top w:val="nil"/>
            </w:tcBorders>
          </w:tcPr>
          <w:p w:rsidR="006307F1" w:rsidRPr="001C0C86" w:rsidRDefault="001C0C86">
            <w:pPr>
              <w:widowControl w:val="0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iCs/>
              </w:rPr>
              <w:t>Руководитель</w:t>
            </w:r>
            <w:r w:rsidR="006307F1" w:rsidRPr="001C0C86">
              <w:rPr>
                <w:rFonts w:ascii="PT Astra Serif" w:hAnsi="PT Astra Serif"/>
                <w:i/>
                <w:iCs/>
              </w:rPr>
              <w:t xml:space="preserve"> ШМО</w:t>
            </w:r>
          </w:p>
        </w:tc>
      </w:tr>
      <w:tr w:rsidR="006307F1" w:rsidTr="00363992">
        <w:tc>
          <w:tcPr>
            <w:tcW w:w="3119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Обучающие семинары/курсы для педагогов по проблемам введения новых ФОП НОО</w:t>
            </w:r>
          </w:p>
        </w:tc>
        <w:tc>
          <w:tcPr>
            <w:tcW w:w="1276" w:type="dxa"/>
            <w:gridSpan w:val="2"/>
          </w:tcPr>
          <w:p w:rsidR="006307F1" w:rsidRPr="006307F1" w:rsidRDefault="006307F1">
            <w:pPr>
              <w:widowControl w:val="0"/>
              <w:spacing w:after="0" w:line="240" w:lineRule="auto"/>
              <w:rPr>
                <w:rFonts w:ascii="PT Astra Serif" w:hAnsi="PT Astra Serif"/>
                <w:iCs/>
              </w:rPr>
            </w:pPr>
            <w:r w:rsidRPr="006307F1">
              <w:rPr>
                <w:rFonts w:ascii="PT Astra Serif" w:hAnsi="PT Astra Serif"/>
                <w:iCs/>
              </w:rPr>
              <w:t>В течение года в соответствии с планом</w:t>
            </w:r>
          </w:p>
        </w:tc>
        <w:tc>
          <w:tcPr>
            <w:tcW w:w="4536" w:type="dxa"/>
          </w:tcPr>
          <w:p w:rsidR="006307F1" w:rsidRDefault="006307F1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Организовать обучающие семинары/курсы для педагогов по проблемам введения новых ФОП, сформировать у педагогов единое понимание терминов, проследить, как они усвоили основные положения ФОП НОО</w:t>
            </w:r>
          </w:p>
        </w:tc>
        <w:tc>
          <w:tcPr>
            <w:tcW w:w="1842" w:type="dxa"/>
          </w:tcPr>
          <w:p w:rsidR="006307F1" w:rsidRDefault="001C0C86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Методист, руководитель</w:t>
            </w:r>
            <w:r w:rsidR="006307F1">
              <w:rPr>
                <w:rFonts w:ascii="PT Astra Serif" w:eastAsia="Calibri" w:hAnsi="PT Astra Serif" w:cs="Times New Roman"/>
                <w:i/>
                <w:iCs/>
              </w:rPr>
              <w:t xml:space="preserve"> МО</w:t>
            </w:r>
          </w:p>
        </w:tc>
      </w:tr>
      <w:tr w:rsidR="001C0C86" w:rsidTr="00363992">
        <w:tc>
          <w:tcPr>
            <w:tcW w:w="3119" w:type="dxa"/>
          </w:tcPr>
          <w:p w:rsidR="001C0C86" w:rsidRDefault="001C0C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федеральной рабочей программы воспитания. Учет федеральной рабочей программы воспитания при </w:t>
            </w:r>
            <w:r w:rsidRPr="001C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рабочих программ по учебным предметам (Модуль «Школьный урок»)</w:t>
            </w:r>
          </w:p>
        </w:tc>
        <w:tc>
          <w:tcPr>
            <w:tcW w:w="1276" w:type="dxa"/>
            <w:gridSpan w:val="2"/>
          </w:tcPr>
          <w:p w:rsidR="001C0C86" w:rsidRPr="001C0C86" w:rsidRDefault="001C0C86" w:rsidP="001C0C86">
            <w:pPr>
              <w:spacing w:after="0"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течение </w:t>
            </w:r>
          </w:p>
          <w:p w:rsidR="001C0C86" w:rsidRDefault="001C0C86" w:rsidP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Cs/>
              </w:rPr>
            </w:pPr>
            <w:r w:rsidRPr="001C0C86">
              <w:rPr>
                <w:rFonts w:ascii="Times New Roman" w:hAnsi="Times New Roman" w:cs="Times New Roman"/>
                <w:iCs/>
                <w:sz w:val="24"/>
                <w:szCs w:val="24"/>
              </w:rPr>
              <w:t>года</w:t>
            </w:r>
          </w:p>
        </w:tc>
        <w:tc>
          <w:tcPr>
            <w:tcW w:w="4536" w:type="dxa"/>
          </w:tcPr>
          <w:p w:rsidR="001C0C86" w:rsidRPr="006307F1" w:rsidRDefault="001C0C86" w:rsidP="006307F1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0C86">
              <w:rPr>
                <w:rFonts w:ascii="PT Astra Serif" w:eastAsia="Calibri" w:hAnsi="PT Astra Serif" w:cs="Times New Roman"/>
              </w:rPr>
              <w:t>Реализация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1842" w:type="dxa"/>
          </w:tcPr>
          <w:p w:rsidR="001C0C86" w:rsidRPr="001C0C86" w:rsidRDefault="001C0C86" w:rsidP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  <w:iCs/>
              </w:rPr>
            </w:pPr>
            <w:proofErr w:type="spellStart"/>
            <w:r w:rsidRPr="001C0C86">
              <w:rPr>
                <w:rFonts w:ascii="PT Astra Serif" w:eastAsia="Calibri" w:hAnsi="PT Astra Serif" w:cs="Times New Roman"/>
                <w:i/>
                <w:iCs/>
              </w:rPr>
              <w:t>Зам</w:t>
            </w:r>
            <w:proofErr w:type="gramStart"/>
            <w:r w:rsidRPr="001C0C86">
              <w:rPr>
                <w:rFonts w:ascii="PT Astra Serif" w:eastAsia="Calibri" w:hAnsi="PT Astra Serif" w:cs="Times New Roman"/>
                <w:i/>
                <w:iCs/>
              </w:rPr>
              <w:t>.д</w:t>
            </w:r>
            <w:proofErr w:type="gramEnd"/>
            <w:r w:rsidRPr="001C0C86">
              <w:rPr>
                <w:rFonts w:ascii="PT Astra Serif" w:eastAsia="Calibri" w:hAnsi="PT Astra Serif" w:cs="Times New Roman"/>
                <w:i/>
                <w:iCs/>
              </w:rPr>
              <w:t>иректора</w:t>
            </w:r>
            <w:proofErr w:type="spellEnd"/>
            <w:r w:rsidRPr="001C0C86">
              <w:rPr>
                <w:rFonts w:ascii="PT Astra Serif" w:eastAsia="Calibri" w:hAnsi="PT Astra Serif" w:cs="Times New Roman"/>
                <w:i/>
                <w:iCs/>
              </w:rPr>
              <w:t xml:space="preserve"> по УВР</w:t>
            </w:r>
          </w:p>
          <w:p w:rsidR="001C0C86" w:rsidRDefault="001C0C86" w:rsidP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 xml:space="preserve">Руководитель </w:t>
            </w:r>
            <w:r w:rsidRPr="001C0C86">
              <w:rPr>
                <w:rFonts w:ascii="PT Astra Serif" w:eastAsia="Calibri" w:hAnsi="PT Astra Serif" w:cs="Times New Roman"/>
                <w:i/>
                <w:iCs/>
              </w:rPr>
              <w:t>ШУМО</w:t>
            </w:r>
          </w:p>
        </w:tc>
      </w:tr>
      <w:tr w:rsidR="001C0C86" w:rsidTr="00363992">
        <w:tc>
          <w:tcPr>
            <w:tcW w:w="10773" w:type="dxa"/>
            <w:gridSpan w:val="5"/>
          </w:tcPr>
          <w:p w:rsidR="001C0C86" w:rsidRPr="001C0C86" w:rsidRDefault="001C0C86" w:rsidP="001C0C86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b/>
                <w:i/>
                <w:iCs/>
              </w:rPr>
            </w:pPr>
            <w:r w:rsidRPr="001C0C86">
              <w:rPr>
                <w:rFonts w:ascii="PT Astra Serif" w:eastAsia="Calibri" w:hAnsi="PT Astra Serif" w:cs="Times New Roman"/>
                <w:b/>
              </w:rPr>
              <w:lastRenderedPageBreak/>
              <w:t>Мероприятия для диагностического направления плана методической работы</w:t>
            </w:r>
          </w:p>
        </w:tc>
      </w:tr>
      <w:tr w:rsidR="001C0C86" w:rsidTr="00363992">
        <w:tc>
          <w:tcPr>
            <w:tcW w:w="3119" w:type="dxa"/>
            <w:vAlign w:val="center"/>
          </w:tcPr>
          <w:p w:rsidR="001C0C86" w:rsidRPr="00274DC5" w:rsidRDefault="001C0C86" w:rsidP="001C0C86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Диагностика профессиональных компетенций. </w:t>
            </w:r>
            <w:hyperlink r:id="rId6" w:history="1">
              <w:r w:rsidRPr="00274DC5">
                <w:rPr>
                  <w:rStyle w:val="ad"/>
                  <w:rFonts w:ascii="Times New Roman" w:hAnsi="Times New Roman" w:cs="Times New Roman"/>
                  <w:iCs/>
                  <w:sz w:val="24"/>
                  <w:szCs w:val="24"/>
                </w:rPr>
                <w:t>https://dev-skill.apkpro.ru/my/</w:t>
              </w:r>
            </w:hyperlink>
          </w:p>
        </w:tc>
        <w:tc>
          <w:tcPr>
            <w:tcW w:w="1276" w:type="dxa"/>
            <w:gridSpan w:val="2"/>
            <w:vAlign w:val="center"/>
          </w:tcPr>
          <w:p w:rsidR="001C0C86" w:rsidRPr="00274DC5" w:rsidRDefault="001C0C86" w:rsidP="00215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vAlign w:val="center"/>
          </w:tcPr>
          <w:p w:rsidR="001C0C86" w:rsidRPr="001C0C86" w:rsidRDefault="001C0C86" w:rsidP="001C0C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 итогам диагностики профессиональных дефицитов индивидуальных образовательных маршрутов для повышения квалификации.</w:t>
            </w:r>
          </w:p>
        </w:tc>
        <w:tc>
          <w:tcPr>
            <w:tcW w:w="1842" w:type="dxa"/>
            <w:vAlign w:val="center"/>
          </w:tcPr>
          <w:p w:rsidR="001C0C86" w:rsidRPr="001C0C86" w:rsidRDefault="001C0C86" w:rsidP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  <w:iCs/>
              </w:rPr>
            </w:pPr>
            <w:proofErr w:type="spellStart"/>
            <w:r w:rsidRPr="001C0C86">
              <w:rPr>
                <w:rFonts w:ascii="PT Astra Serif" w:eastAsia="Calibri" w:hAnsi="PT Astra Serif" w:cs="Times New Roman"/>
                <w:i/>
                <w:iCs/>
              </w:rPr>
              <w:t>Зам</w:t>
            </w:r>
            <w:proofErr w:type="gramStart"/>
            <w:r w:rsidRPr="001C0C86">
              <w:rPr>
                <w:rFonts w:ascii="PT Astra Serif" w:eastAsia="Calibri" w:hAnsi="PT Astra Serif" w:cs="Times New Roman"/>
                <w:i/>
                <w:iCs/>
              </w:rPr>
              <w:t>.д</w:t>
            </w:r>
            <w:proofErr w:type="gramEnd"/>
            <w:r w:rsidRPr="001C0C86">
              <w:rPr>
                <w:rFonts w:ascii="PT Astra Serif" w:eastAsia="Calibri" w:hAnsi="PT Astra Serif" w:cs="Times New Roman"/>
                <w:i/>
                <w:iCs/>
              </w:rPr>
              <w:t>иректора</w:t>
            </w:r>
            <w:proofErr w:type="spellEnd"/>
            <w:r w:rsidRPr="001C0C86">
              <w:rPr>
                <w:rFonts w:ascii="PT Astra Serif" w:eastAsia="Calibri" w:hAnsi="PT Astra Serif" w:cs="Times New Roman"/>
                <w:i/>
                <w:iCs/>
              </w:rPr>
              <w:t xml:space="preserve"> по УВР</w:t>
            </w:r>
            <w:r w:rsidRPr="001C0C86">
              <w:rPr>
                <w:rFonts w:ascii="PT Astra Serif" w:eastAsia="Calibri" w:hAnsi="PT Astra Serif" w:cs="Times New Roman"/>
                <w:i/>
                <w:iCs/>
              </w:rPr>
              <w:t xml:space="preserve">, </w:t>
            </w:r>
          </w:p>
          <w:p w:rsidR="001C0C86" w:rsidRPr="001C0C86" w:rsidRDefault="001C0C86" w:rsidP="001C0C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0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 w:rsidRPr="001C0C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ШУМО</w:t>
            </w:r>
          </w:p>
        </w:tc>
      </w:tr>
      <w:tr w:rsidR="001C0C86" w:rsidTr="00363992">
        <w:tc>
          <w:tcPr>
            <w:tcW w:w="3119" w:type="dxa"/>
          </w:tcPr>
          <w:p w:rsidR="001C0C86" w:rsidRPr="001C0C86" w:rsidRDefault="001C0C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32739">
              <w:rPr>
                <w:rFonts w:ascii="Times New Roman" w:hAnsi="Times New Roman" w:cs="Times New Roman"/>
                <w:iCs/>
              </w:rPr>
              <w:t>Участи</w:t>
            </w:r>
            <w:r>
              <w:rPr>
                <w:rFonts w:ascii="Times New Roman" w:hAnsi="Times New Roman" w:cs="Times New Roman"/>
                <w:iCs/>
              </w:rPr>
              <w:t>е классных коллективов в детской общественной организации «</w:t>
            </w:r>
            <w:r w:rsidRPr="00832739"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рлята России»</w:t>
            </w:r>
            <w:r w:rsidRPr="00832739">
              <w:rPr>
                <w:rFonts w:ascii="Times New Roman" w:hAnsi="Times New Roman" w:cs="Times New Roman"/>
                <w:iCs/>
              </w:rPr>
              <w:t>. Результат</w:t>
            </w:r>
            <w:r>
              <w:rPr>
                <w:rFonts w:ascii="Times New Roman" w:hAnsi="Times New Roman" w:cs="Times New Roman"/>
                <w:iCs/>
              </w:rPr>
              <w:t>ы</w:t>
            </w:r>
            <w:r w:rsidRPr="00832739">
              <w:rPr>
                <w:rFonts w:ascii="Times New Roman" w:hAnsi="Times New Roman" w:cs="Times New Roman"/>
                <w:iCs/>
              </w:rPr>
              <w:t>, проблемы, перспективы</w:t>
            </w:r>
          </w:p>
        </w:tc>
        <w:tc>
          <w:tcPr>
            <w:tcW w:w="1276" w:type="dxa"/>
            <w:gridSpan w:val="2"/>
          </w:tcPr>
          <w:p w:rsidR="001C0C86" w:rsidRPr="001C0C86" w:rsidRDefault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Cs/>
              </w:rPr>
            </w:pPr>
            <w:r w:rsidRPr="001C0C86">
              <w:rPr>
                <w:rFonts w:ascii="PT Astra Serif" w:eastAsia="Calibri" w:hAnsi="PT Astra Serif" w:cs="Times New Roman"/>
                <w:iCs/>
              </w:rPr>
              <w:t>В течение года в соответствии с планом</w:t>
            </w:r>
          </w:p>
        </w:tc>
        <w:tc>
          <w:tcPr>
            <w:tcW w:w="4536" w:type="dxa"/>
          </w:tcPr>
          <w:p w:rsidR="001C0C86" w:rsidRDefault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Реализация </w:t>
            </w:r>
            <w:r w:rsidRPr="00832739">
              <w:rPr>
                <w:rFonts w:ascii="Times New Roman" w:hAnsi="Times New Roman" w:cs="Times New Roman"/>
                <w:iCs/>
              </w:rPr>
              <w:t xml:space="preserve"> программ</w:t>
            </w:r>
            <w:r>
              <w:rPr>
                <w:rFonts w:ascii="Times New Roman" w:hAnsi="Times New Roman" w:cs="Times New Roman"/>
                <w:iCs/>
              </w:rPr>
              <w:t>ы детской общественной организации «</w:t>
            </w:r>
            <w:r w:rsidRPr="00832739"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рлята России»</w:t>
            </w:r>
          </w:p>
        </w:tc>
        <w:tc>
          <w:tcPr>
            <w:tcW w:w="1842" w:type="dxa"/>
          </w:tcPr>
          <w:p w:rsidR="001C0C86" w:rsidRPr="00E7501E" w:rsidRDefault="001C0C86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  <w:iCs/>
              </w:rPr>
            </w:pPr>
            <w:r w:rsidRPr="00E7501E">
              <w:rPr>
                <w:rFonts w:ascii="Times New Roman" w:hAnsi="Times New Roman" w:cs="Times New Roman"/>
                <w:i/>
                <w:iCs/>
              </w:rPr>
              <w:t>Советник по воспитанию, классные руководители</w:t>
            </w:r>
          </w:p>
        </w:tc>
      </w:tr>
      <w:tr w:rsidR="001C0C86" w:rsidTr="00363992">
        <w:tc>
          <w:tcPr>
            <w:tcW w:w="3119" w:type="dxa"/>
          </w:tcPr>
          <w:p w:rsidR="001C0C86" w:rsidRPr="001E2D82" w:rsidRDefault="001C0C86" w:rsidP="001C0C86">
            <w:pPr>
              <w:suppressAutoHyphens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Реализация</w:t>
            </w:r>
            <w:r w:rsidRPr="001E2D82">
              <w:rPr>
                <w:rFonts w:ascii="Times New Roman" w:hAnsi="Times New Roman" w:cs="Times New Roman"/>
                <w:iCs/>
              </w:rPr>
              <w:t xml:space="preserve"> курсов внеур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ной деятельности: «Функци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 xml:space="preserve">нальная грамотность»,   </w:t>
            </w:r>
            <w:r w:rsidRPr="001E2D82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1E2D82">
              <w:rPr>
                <w:rFonts w:ascii="Times New Roman" w:hAnsi="Times New Roman" w:cs="Times New Roman"/>
                <w:iCs/>
              </w:rPr>
              <w:t>Добротолюбие</w:t>
            </w:r>
            <w:proofErr w:type="spellEnd"/>
            <w:r w:rsidRPr="001E2D82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1276" w:type="dxa"/>
            <w:gridSpan w:val="2"/>
          </w:tcPr>
          <w:p w:rsidR="001C0C86" w:rsidRPr="001E2D82" w:rsidRDefault="001C0C86" w:rsidP="004D0193">
            <w:pPr>
              <w:suppressAutoHyphens w:val="0"/>
              <w:rPr>
                <w:rFonts w:ascii="Times New Roman" w:hAnsi="Times New Roman" w:cs="Times New Roman"/>
                <w:iCs/>
              </w:rPr>
            </w:pPr>
            <w:r w:rsidRPr="001C0C86">
              <w:rPr>
                <w:rFonts w:ascii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4536" w:type="dxa"/>
          </w:tcPr>
          <w:p w:rsidR="001C0C86" w:rsidRPr="001E2D82" w:rsidRDefault="001C0C86" w:rsidP="004D0193">
            <w:pPr>
              <w:suppressAutoHyphens w:val="0"/>
              <w:rPr>
                <w:rFonts w:ascii="Times New Roman" w:hAnsi="Times New Roman" w:cs="Times New Roman"/>
                <w:iCs/>
              </w:rPr>
            </w:pPr>
          </w:p>
          <w:p w:rsidR="001C0C86" w:rsidRDefault="001C0C86" w:rsidP="001C0C86">
            <w:pPr>
              <w:suppressAutoHyphens w:val="0"/>
              <w:rPr>
                <w:rFonts w:ascii="Times New Roman" w:hAnsi="Times New Roman" w:cs="Times New Roman"/>
                <w:iCs/>
              </w:rPr>
            </w:pPr>
            <w:r w:rsidRPr="001E2D82">
              <w:rPr>
                <w:rFonts w:ascii="Times New Roman" w:hAnsi="Times New Roman" w:cs="Times New Roman"/>
                <w:iCs/>
              </w:rPr>
              <w:t xml:space="preserve">Выполнение плана </w:t>
            </w:r>
            <w:proofErr w:type="gramStart"/>
            <w:r w:rsidRPr="001E2D82">
              <w:rPr>
                <w:rFonts w:ascii="Times New Roman" w:hAnsi="Times New Roman" w:cs="Times New Roman"/>
                <w:iCs/>
              </w:rPr>
              <w:t>внеурочной</w:t>
            </w:r>
            <w:proofErr w:type="gramEnd"/>
            <w:r w:rsidRPr="001E2D82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деятельность</w:t>
            </w:r>
          </w:p>
        </w:tc>
        <w:tc>
          <w:tcPr>
            <w:tcW w:w="1842" w:type="dxa"/>
          </w:tcPr>
          <w:p w:rsidR="001C0C86" w:rsidRPr="00E7501E" w:rsidRDefault="001C0C86" w:rsidP="001C0C86">
            <w:pPr>
              <w:suppressAutoHyphens w:val="0"/>
              <w:rPr>
                <w:rFonts w:ascii="Times New Roman" w:hAnsi="Times New Roman" w:cs="Times New Roman"/>
                <w:i/>
                <w:iCs/>
              </w:rPr>
            </w:pPr>
            <w:r w:rsidRPr="001E2D82">
              <w:rPr>
                <w:rFonts w:ascii="Times New Roman" w:hAnsi="Times New Roman" w:cs="Times New Roman"/>
                <w:i/>
                <w:iCs/>
              </w:rPr>
              <w:t>Руководители курсов</w:t>
            </w:r>
          </w:p>
        </w:tc>
      </w:tr>
      <w:tr w:rsidR="001C0C86" w:rsidTr="00363992">
        <w:tc>
          <w:tcPr>
            <w:tcW w:w="3119" w:type="dxa"/>
            <w:vAlign w:val="center"/>
          </w:tcPr>
          <w:p w:rsidR="001C0C86" w:rsidRPr="00274DC5" w:rsidRDefault="001C0C86" w:rsidP="001C0C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методической работы за учебный год</w:t>
            </w:r>
          </w:p>
        </w:tc>
        <w:tc>
          <w:tcPr>
            <w:tcW w:w="1276" w:type="dxa"/>
            <w:gridSpan w:val="2"/>
            <w:vAlign w:val="center"/>
          </w:tcPr>
          <w:p w:rsidR="001C0C86" w:rsidRPr="00274DC5" w:rsidRDefault="001C0C86" w:rsidP="00215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4536" w:type="dxa"/>
            <w:vAlign w:val="center"/>
          </w:tcPr>
          <w:p w:rsidR="001C0C86" w:rsidRPr="00274DC5" w:rsidRDefault="001C0C86" w:rsidP="001C0C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выполнение плана методической работы за учебный год. Составить проект плана методической работы на 2026/27 учебный год</w:t>
            </w:r>
          </w:p>
        </w:tc>
        <w:tc>
          <w:tcPr>
            <w:tcW w:w="1842" w:type="dxa"/>
          </w:tcPr>
          <w:p w:rsidR="001C0C86" w:rsidRPr="001E2D82" w:rsidRDefault="001C0C86" w:rsidP="001C0C86">
            <w:pPr>
              <w:suppressAutoHyphens w:val="0"/>
              <w:rPr>
                <w:rFonts w:ascii="Times New Roman" w:hAnsi="Times New Roman" w:cs="Times New Roman"/>
                <w:i/>
                <w:iCs/>
              </w:rPr>
            </w:pPr>
            <w:r w:rsidRPr="001C0C86">
              <w:rPr>
                <w:rFonts w:ascii="Times New Roman" w:hAnsi="Times New Roman" w:cs="Times New Roman"/>
                <w:i/>
                <w:iCs/>
              </w:rPr>
              <w:t>Руководитель ШУМО</w:t>
            </w:r>
          </w:p>
        </w:tc>
      </w:tr>
      <w:tr w:rsidR="001C0C86" w:rsidTr="00363992">
        <w:tc>
          <w:tcPr>
            <w:tcW w:w="10773" w:type="dxa"/>
            <w:gridSpan w:val="5"/>
          </w:tcPr>
          <w:p w:rsidR="001C0C86" w:rsidRPr="001C0C86" w:rsidRDefault="001C0C86" w:rsidP="001C0C86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</w:rPr>
            </w:pPr>
            <w:r w:rsidRPr="001C0C8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 для развивающего направления плана методической работы</w:t>
            </w:r>
          </w:p>
        </w:tc>
      </w:tr>
      <w:tr w:rsidR="001B54CD" w:rsidTr="00363992">
        <w:trPr>
          <w:trHeight w:val="1097"/>
        </w:trPr>
        <w:tc>
          <w:tcPr>
            <w:tcW w:w="3119" w:type="dxa"/>
            <w:tcBorders>
              <w:top w:val="nil"/>
            </w:tcBorders>
            <w:vAlign w:val="center"/>
          </w:tcPr>
          <w:p w:rsidR="001B54CD" w:rsidRPr="00274DC5" w:rsidRDefault="001B54CD" w:rsidP="001B54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1B54CD" w:rsidRPr="00274DC5" w:rsidRDefault="001B54CD" w:rsidP="00215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РОО и ТОИУУ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1B54CD" w:rsidRPr="00274DC5" w:rsidRDefault="001B54CD" w:rsidP="00215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школы и учителя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1B54CD" w:rsidRPr="001B54CD" w:rsidRDefault="001B54CD" w:rsidP="002157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Руководство</w:t>
            </w:r>
          </w:p>
        </w:tc>
      </w:tr>
      <w:tr w:rsidR="001B54CD" w:rsidTr="00363992">
        <w:tc>
          <w:tcPr>
            <w:tcW w:w="3119" w:type="dxa"/>
            <w:tcBorders>
              <w:top w:val="nil"/>
            </w:tcBorders>
            <w:vAlign w:val="center"/>
          </w:tcPr>
          <w:p w:rsidR="001B54CD" w:rsidRPr="00274DC5" w:rsidRDefault="001B54CD" w:rsidP="001B54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повышения квалификации в 2025/26 учебном году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1B54CD" w:rsidRPr="00274DC5" w:rsidRDefault="001B54CD" w:rsidP="00215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плану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1B54CD" w:rsidRPr="00274DC5" w:rsidRDefault="001B54CD" w:rsidP="00215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1B54CD" w:rsidRPr="001B54CD" w:rsidRDefault="001B54CD" w:rsidP="002157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Учителя </w:t>
            </w:r>
          </w:p>
        </w:tc>
      </w:tr>
      <w:tr w:rsidR="001B54CD" w:rsidTr="00363992">
        <w:tc>
          <w:tcPr>
            <w:tcW w:w="3119" w:type="dxa"/>
            <w:tcBorders>
              <w:top w:val="nil"/>
            </w:tcBorders>
            <w:vAlign w:val="center"/>
          </w:tcPr>
          <w:p w:rsidR="001B54CD" w:rsidRDefault="001B54CD" w:rsidP="001B5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фестиваль педагогических инноваций</w:t>
            </w:r>
          </w:p>
          <w:p w:rsidR="001B54CD" w:rsidRDefault="001B54CD" w:rsidP="001B5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54CD" w:rsidRDefault="001B54CD" w:rsidP="001B5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54CD" w:rsidRPr="00274DC5" w:rsidRDefault="001B54CD" w:rsidP="001B5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1B54CD" w:rsidRPr="00274DC5" w:rsidRDefault="00F00C77" w:rsidP="00215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плану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1B54CD" w:rsidRPr="00274DC5" w:rsidRDefault="001B54CD" w:rsidP="001B54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образовательные и воспитательные мастер-классы, творческие отчеты, презентации инновационных продуктов и др.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1B54CD" w:rsidRDefault="001B54CD" w:rsidP="001B54CD">
            <w:pPr>
              <w:widowControl w:val="0"/>
              <w:spacing w:after="0"/>
              <w:rPr>
                <w:rFonts w:ascii="PT Astra Serif" w:hAnsi="PT Astra Serif"/>
                <w:i/>
                <w:iCs/>
              </w:rPr>
            </w:pPr>
            <w:proofErr w:type="spellStart"/>
            <w:r>
              <w:rPr>
                <w:rFonts w:ascii="PT Astra Serif" w:hAnsi="PT Astra Serif"/>
                <w:i/>
                <w:iCs/>
              </w:rPr>
              <w:t>Зам</w:t>
            </w:r>
            <w:proofErr w:type="gramStart"/>
            <w:r>
              <w:rPr>
                <w:rFonts w:ascii="PT Astra Serif" w:hAnsi="PT Astra Serif"/>
                <w:i/>
                <w:iCs/>
              </w:rPr>
              <w:t>.д</w:t>
            </w:r>
            <w:proofErr w:type="gramEnd"/>
            <w:r>
              <w:rPr>
                <w:rFonts w:ascii="PT Astra Serif" w:hAnsi="PT Astra Serif"/>
                <w:i/>
                <w:iCs/>
              </w:rPr>
              <w:t>иректора</w:t>
            </w:r>
            <w:proofErr w:type="spellEnd"/>
            <w:r>
              <w:rPr>
                <w:rFonts w:ascii="PT Astra Serif" w:hAnsi="PT Astra Serif"/>
                <w:i/>
                <w:iCs/>
              </w:rPr>
              <w:t xml:space="preserve"> по УВР</w:t>
            </w:r>
            <w:r>
              <w:rPr>
                <w:rFonts w:ascii="PT Astra Serif" w:hAnsi="PT Astra Serif"/>
                <w:i/>
                <w:iCs/>
              </w:rPr>
              <w:t>,</w:t>
            </w:r>
          </w:p>
          <w:p w:rsidR="001B54CD" w:rsidRPr="00274DC5" w:rsidRDefault="001B54CD" w:rsidP="001B54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</w:rPr>
              <w:t xml:space="preserve">Руководитель </w:t>
            </w:r>
            <w:r w:rsidRPr="001B5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ШУМО</w:t>
            </w:r>
          </w:p>
        </w:tc>
      </w:tr>
      <w:tr w:rsidR="00C934D7" w:rsidTr="00363992">
        <w:tc>
          <w:tcPr>
            <w:tcW w:w="10773" w:type="dxa"/>
            <w:gridSpan w:val="5"/>
            <w:tcBorders>
              <w:top w:val="nil"/>
            </w:tcBorders>
          </w:tcPr>
          <w:p w:rsidR="00C934D7" w:rsidRDefault="00C934D7" w:rsidP="0036399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b/>
              </w:rPr>
              <w:t>СЕНТЯБРЬ</w:t>
            </w:r>
          </w:p>
        </w:tc>
      </w:tr>
      <w:tr w:rsidR="00363992" w:rsidTr="00363992">
        <w:tc>
          <w:tcPr>
            <w:tcW w:w="3969" w:type="dxa"/>
            <w:gridSpan w:val="2"/>
            <w:tcBorders>
              <w:top w:val="nil"/>
            </w:tcBorders>
          </w:tcPr>
          <w:p w:rsidR="00363992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:rsidR="00363992" w:rsidRPr="006307F1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307F1">
              <w:rPr>
                <w:rFonts w:ascii="PT Astra Serif" w:eastAsia="Calibri" w:hAnsi="PT Astra Serif" w:cs="Times New Roman"/>
              </w:rPr>
              <w:t>1.Согласовать план работы методического объединения.</w:t>
            </w:r>
          </w:p>
          <w:p w:rsidR="00363992" w:rsidRPr="006307F1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307F1">
              <w:rPr>
                <w:rFonts w:ascii="PT Astra Serif" w:eastAsia="Calibri" w:hAnsi="PT Astra Serif" w:cs="Times New Roman"/>
              </w:rPr>
              <w:t>2.Утвердить темы по самообразованию.</w:t>
            </w:r>
          </w:p>
          <w:p w:rsidR="00363992" w:rsidRPr="006307F1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307F1">
              <w:rPr>
                <w:rFonts w:ascii="PT Astra Serif" w:eastAsia="Calibri" w:hAnsi="PT Astra Serif" w:cs="Times New Roman"/>
              </w:rPr>
              <w:t>3.Согласовать план курсовой подготовки на 2025/26 учебный год</w:t>
            </w:r>
          </w:p>
          <w:p w:rsidR="00363992" w:rsidRPr="006307F1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307F1">
              <w:rPr>
                <w:rFonts w:ascii="PT Astra Serif" w:eastAsia="Calibri" w:hAnsi="PT Astra Serif" w:cs="Times New Roman"/>
              </w:rPr>
              <w:t>4.Обсудить изменения в ФОП, которые вступ</w:t>
            </w:r>
            <w:r>
              <w:rPr>
                <w:rFonts w:ascii="PT Astra Serif" w:eastAsia="Calibri" w:hAnsi="PT Astra Serif" w:cs="Times New Roman"/>
              </w:rPr>
              <w:t xml:space="preserve">ают в силу 1 сентября 2025 года о </w:t>
            </w:r>
            <w:r w:rsidRPr="006307F1">
              <w:rPr>
                <w:rFonts w:ascii="PT Astra Serif" w:eastAsia="Calibri" w:hAnsi="PT Astra Serif" w:cs="Times New Roman"/>
              </w:rPr>
              <w:t>необходимости и особенностях применения кодификаторов треб</w:t>
            </w:r>
            <w:r>
              <w:rPr>
                <w:rFonts w:ascii="PT Astra Serif" w:eastAsia="Calibri" w:hAnsi="PT Astra Serif" w:cs="Times New Roman"/>
              </w:rPr>
              <w:t xml:space="preserve">ований к </w:t>
            </w:r>
            <w:proofErr w:type="spellStart"/>
            <w:r>
              <w:rPr>
                <w:rFonts w:ascii="PT Astra Serif" w:eastAsia="Calibri" w:hAnsi="PT Astra Serif" w:cs="Times New Roman"/>
              </w:rPr>
              <w:t>метапредметным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и пред</w:t>
            </w:r>
            <w:r w:rsidRPr="006307F1">
              <w:rPr>
                <w:rFonts w:ascii="PT Astra Serif" w:eastAsia="Calibri" w:hAnsi="PT Astra Serif" w:cs="Times New Roman"/>
              </w:rPr>
              <w:t>метным результатам для подготовки к ур</w:t>
            </w:r>
            <w:r>
              <w:rPr>
                <w:rFonts w:ascii="PT Astra Serif" w:eastAsia="Calibri" w:hAnsi="PT Astra Serif" w:cs="Times New Roman"/>
              </w:rPr>
              <w:t>окам и в оценочной деятельности</w:t>
            </w:r>
          </w:p>
          <w:p w:rsidR="00363992" w:rsidRPr="006307F1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Pr="006307F1">
              <w:rPr>
                <w:rFonts w:ascii="PT Astra Serif" w:eastAsia="Calibri" w:hAnsi="PT Astra Serif" w:cs="Times New Roman"/>
              </w:rPr>
              <w:t>. Согласовать планы открытых уроков</w:t>
            </w:r>
          </w:p>
          <w:p w:rsidR="00363992" w:rsidRDefault="00363992" w:rsidP="002157B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Pr="006307F1">
              <w:rPr>
                <w:rFonts w:ascii="PT Astra Serif" w:eastAsia="Calibri" w:hAnsi="PT Astra Serif" w:cs="Times New Roman"/>
              </w:rPr>
              <w:t xml:space="preserve">. Содержание оценочных материалов для </w:t>
            </w:r>
            <w:r w:rsidRPr="006307F1">
              <w:rPr>
                <w:rFonts w:ascii="PT Astra Serif" w:eastAsia="Calibri" w:hAnsi="PT Astra Serif" w:cs="Times New Roman"/>
              </w:rPr>
              <w:lastRenderedPageBreak/>
              <w:t>входны</w:t>
            </w:r>
            <w:r>
              <w:rPr>
                <w:rFonts w:ascii="PT Astra Serif" w:eastAsia="Calibri" w:hAnsi="PT Astra Serif" w:cs="Times New Roman"/>
              </w:rPr>
              <w:t>х диагностических работ для 2–4-х классов</w:t>
            </w:r>
          </w:p>
        </w:tc>
        <w:tc>
          <w:tcPr>
            <w:tcW w:w="1842" w:type="dxa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 w:rsidRPr="001B5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Руководитель ШУМО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учителя</w:t>
            </w:r>
          </w:p>
        </w:tc>
      </w:tr>
      <w:tr w:rsidR="00363992" w:rsidTr="00363992">
        <w:tc>
          <w:tcPr>
            <w:tcW w:w="3969" w:type="dxa"/>
            <w:gridSpan w:val="2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Всероссийская олимпиада по ОРКСЭ (школьный тур)</w:t>
            </w:r>
          </w:p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highlight w:val="red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highlight w:val="red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1 сентября – 15 ноября</w:t>
            </w:r>
          </w:p>
        </w:tc>
        <w:tc>
          <w:tcPr>
            <w:tcW w:w="1842" w:type="dxa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Крылова Т.В., учитель ОРКСЭ</w:t>
            </w:r>
          </w:p>
        </w:tc>
      </w:tr>
      <w:tr w:rsidR="00363992" w:rsidTr="00363992">
        <w:tc>
          <w:tcPr>
            <w:tcW w:w="3969" w:type="dxa"/>
            <w:gridSpan w:val="2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Всероссийская олимпиада « Наше наследие» (школьный тур)</w:t>
            </w:r>
          </w:p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1 сентября – 24 октября</w:t>
            </w:r>
          </w:p>
        </w:tc>
        <w:tc>
          <w:tcPr>
            <w:tcW w:w="1842" w:type="dxa"/>
            <w:tcBorders>
              <w:top w:val="nil"/>
            </w:tcBorders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Учителя 2 – 4 классов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ОКТЯБРЬ</w:t>
            </w:r>
          </w:p>
        </w:tc>
      </w:tr>
      <w:tr w:rsidR="00363992" w:rsidTr="00363992">
        <w:tc>
          <w:tcPr>
            <w:tcW w:w="3969" w:type="dxa"/>
            <w:gridSpan w:val="2"/>
          </w:tcPr>
          <w:p w:rsidR="00363992" w:rsidRDefault="00363992" w:rsidP="0036725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Всероссийская олимпиада по ОРКСЭ (муниципальный  тур)</w:t>
            </w:r>
          </w:p>
          <w:p w:rsidR="00363992" w:rsidRDefault="00363992" w:rsidP="00367252">
            <w:pPr>
              <w:widowControl w:val="0"/>
              <w:spacing w:after="0" w:line="240" w:lineRule="auto"/>
              <w:rPr>
                <w:rFonts w:ascii="PT Astra Serif" w:hAnsi="PT Astra Serif" w:cs="Times New Roman"/>
                <w:highlight w:val="red"/>
              </w:rPr>
            </w:pPr>
          </w:p>
        </w:tc>
        <w:tc>
          <w:tcPr>
            <w:tcW w:w="4962" w:type="dxa"/>
            <w:gridSpan w:val="2"/>
          </w:tcPr>
          <w:p w:rsidR="00363992" w:rsidRDefault="00363992" w:rsidP="00367252">
            <w:pPr>
              <w:widowControl w:val="0"/>
              <w:spacing w:after="0" w:line="240" w:lineRule="auto"/>
              <w:rPr>
                <w:rFonts w:ascii="PT Astra Serif" w:hAnsi="PT Astra Serif" w:cs="Times New Roman"/>
                <w:highlight w:val="red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 xml:space="preserve">24 — 25 октября            </w:t>
            </w:r>
          </w:p>
        </w:tc>
        <w:tc>
          <w:tcPr>
            <w:tcW w:w="1842" w:type="dxa"/>
          </w:tcPr>
          <w:p w:rsidR="00363992" w:rsidRDefault="00363992" w:rsidP="00367252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Крылова Т.В., учитель ОРКСЭ</w:t>
            </w:r>
          </w:p>
        </w:tc>
      </w:tr>
      <w:tr w:rsidR="00363992" w:rsidTr="00363992">
        <w:tc>
          <w:tcPr>
            <w:tcW w:w="3969" w:type="dxa"/>
            <w:gridSpan w:val="2"/>
          </w:tcPr>
          <w:p w:rsidR="00363992" w:rsidRDefault="00363992" w:rsidP="00E63ACB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Всероссийская олимпиада «Наше наследие» (муниципальный тур)</w:t>
            </w:r>
          </w:p>
          <w:p w:rsidR="00363992" w:rsidRDefault="00363992" w:rsidP="00E63ACB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</w:tcPr>
          <w:p w:rsidR="00363992" w:rsidRDefault="00363992" w:rsidP="00E63ACB">
            <w:pPr>
              <w:widowControl w:val="0"/>
              <w:spacing w:after="0" w:line="240" w:lineRule="auto"/>
              <w:rPr>
                <w:rFonts w:ascii="PT Astra Serif" w:hAnsi="PT Astra Serif" w:cs="Times New Roman"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25 – 26 октября</w:t>
            </w:r>
          </w:p>
        </w:tc>
        <w:tc>
          <w:tcPr>
            <w:tcW w:w="1842" w:type="dxa"/>
          </w:tcPr>
          <w:p w:rsidR="00363992" w:rsidRDefault="00363992" w:rsidP="00E63ACB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Учителя 2 – 4 классов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НОЯБРЬ</w:t>
            </w:r>
          </w:p>
        </w:tc>
      </w:tr>
      <w:tr w:rsidR="00363992" w:rsidTr="00363992">
        <w:tc>
          <w:tcPr>
            <w:tcW w:w="3969" w:type="dxa"/>
            <w:gridSpan w:val="2"/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Педсовет</w:t>
            </w:r>
          </w:p>
          <w:p w:rsidR="00363992" w:rsidRPr="00EC0F45" w:rsidRDefault="00363992" w:rsidP="00EC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использовании результатов внешнего и внутреннего оценивания для повышения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gridSpan w:val="2"/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363992" w:rsidRDefault="00363992" w:rsidP="00363992">
            <w:pPr>
              <w:widowControl w:val="0"/>
              <w:spacing w:after="0" w:line="240" w:lineRule="auto"/>
              <w:rPr>
                <w:rFonts w:ascii="PT Astra Serif" w:hAnsi="PT Astra Serif"/>
                <w:i/>
                <w:iCs/>
              </w:rPr>
            </w:pPr>
            <w:proofErr w:type="spellStart"/>
            <w:r>
              <w:rPr>
                <w:rFonts w:ascii="PT Astra Serif" w:hAnsi="PT Astra Serif"/>
                <w:i/>
                <w:iCs/>
              </w:rPr>
              <w:t>Зам</w:t>
            </w:r>
            <w:proofErr w:type="gramStart"/>
            <w:r>
              <w:rPr>
                <w:rFonts w:ascii="PT Astra Serif" w:hAnsi="PT Astra Serif"/>
                <w:i/>
                <w:iCs/>
              </w:rPr>
              <w:t>.д</w:t>
            </w:r>
            <w:proofErr w:type="gramEnd"/>
            <w:r>
              <w:rPr>
                <w:rFonts w:ascii="PT Astra Serif" w:hAnsi="PT Astra Serif"/>
                <w:i/>
                <w:iCs/>
              </w:rPr>
              <w:t>иректора</w:t>
            </w:r>
            <w:proofErr w:type="spellEnd"/>
            <w:r>
              <w:rPr>
                <w:rFonts w:ascii="PT Astra Serif" w:hAnsi="PT Astra Serif"/>
                <w:i/>
                <w:iCs/>
              </w:rPr>
              <w:t xml:space="preserve"> по УВР,</w:t>
            </w:r>
          </w:p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ШУМО, учителя начальных классов</w:t>
            </w:r>
          </w:p>
        </w:tc>
      </w:tr>
      <w:tr w:rsidR="00363992" w:rsidTr="00363992">
        <w:tc>
          <w:tcPr>
            <w:tcW w:w="3969" w:type="dxa"/>
            <w:gridSpan w:val="2"/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Заседание методического объединения</w:t>
            </w:r>
          </w:p>
        </w:tc>
        <w:tc>
          <w:tcPr>
            <w:tcW w:w="4962" w:type="dxa"/>
            <w:gridSpan w:val="2"/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Теоретическая работа по теме ШМО</w:t>
            </w:r>
          </w:p>
        </w:tc>
        <w:tc>
          <w:tcPr>
            <w:tcW w:w="1842" w:type="dxa"/>
          </w:tcPr>
          <w:p w:rsidR="00363992" w:rsidRDefault="00363992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ШМО, учителя начальных классов, методист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Pr="001E2D82" w:rsidRDefault="00363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D82">
              <w:rPr>
                <w:rFonts w:ascii="Times New Roman" w:eastAsia="Calibri" w:hAnsi="Times New Roman" w:cs="Times New Roman"/>
                <w:b/>
              </w:rPr>
              <w:t>ДЕКАБРЬ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 w:rsidP="00E62F2F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62F2F">
              <w:rPr>
                <w:rFonts w:ascii="PT Astra Serif" w:eastAsia="Calibri" w:hAnsi="PT Astra Serif" w:cs="Times New Roman"/>
                <w:b/>
                <w:color w:val="000000"/>
              </w:rPr>
              <w:t>Методическая  неделя</w:t>
            </w:r>
            <w:r>
              <w:rPr>
                <w:rFonts w:ascii="PT Astra Serif" w:eastAsia="Calibri" w:hAnsi="PT Astra Serif" w:cs="Times New Roman"/>
              </w:rPr>
              <w:t xml:space="preserve"> «Интегрированные уроки в начальной школе»</w:t>
            </w:r>
          </w:p>
          <w:p w:rsidR="00EC0F45" w:rsidRDefault="00EC0F45" w:rsidP="00E62F2F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</w:tcPr>
          <w:p w:rsidR="00EC0F45" w:rsidRDefault="00EC0F45" w:rsidP="00432B78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Подготовить и провести мероприятия в рамках методической недели</w:t>
            </w:r>
          </w:p>
        </w:tc>
        <w:tc>
          <w:tcPr>
            <w:tcW w:w="1842" w:type="dxa"/>
          </w:tcPr>
          <w:p w:rsidR="00EC0F45" w:rsidRDefault="00EC0F45" w:rsidP="004D0193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ШМО, учителя начальных классов</w:t>
            </w:r>
          </w:p>
        </w:tc>
      </w:tr>
      <w:tr w:rsidR="00EC0F45" w:rsidTr="009C5746">
        <w:tc>
          <w:tcPr>
            <w:tcW w:w="3969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Олимпиада по окружающему миру (муниципальный тур)</w:t>
            </w:r>
          </w:p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Провести муниципальный тур олимпиады</w:t>
            </w: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ЯНВАРЬ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Олимпиада по русскому языку (муниципальный тур)</w:t>
            </w:r>
          </w:p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Провести муниципальный тур олимпиады</w:t>
            </w: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 w:rsidP="00806734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П</w:t>
            </w:r>
            <w:r w:rsidRPr="00E62F2F">
              <w:rPr>
                <w:rFonts w:ascii="PT Astra Serif" w:eastAsia="Calibri" w:hAnsi="PT Astra Serif" w:cs="Times New Roman"/>
                <w:b/>
              </w:rPr>
              <w:t>редметная неделя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</w:p>
          <w:p w:rsidR="00EC0F45" w:rsidRPr="00E62F2F" w:rsidRDefault="00EC0F45" w:rsidP="00806734">
            <w:pPr>
              <w:widowControl w:val="0"/>
              <w:spacing w:after="0" w:line="240" w:lineRule="auto"/>
              <w:rPr>
                <w:rFonts w:ascii="PT Astra Serif" w:hAnsi="PT Astra Serif" w:cs="Times New Roman"/>
                <w:b/>
                <w:color w:val="000000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«Неделя краеведа: значимые события на территории села, района, области» в рамках реализации предметных концепций</w:t>
            </w:r>
          </w:p>
        </w:tc>
        <w:tc>
          <w:tcPr>
            <w:tcW w:w="4962" w:type="dxa"/>
            <w:gridSpan w:val="2"/>
          </w:tcPr>
          <w:p w:rsidR="00EC0F45" w:rsidRDefault="00EC0F45" w:rsidP="00806734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Организовать и провести мероприятия в рамках предметной  недели</w:t>
            </w:r>
          </w:p>
        </w:tc>
        <w:tc>
          <w:tcPr>
            <w:tcW w:w="1842" w:type="dxa"/>
          </w:tcPr>
          <w:p w:rsidR="00EC0F45" w:rsidRDefault="00EC0F45" w:rsidP="00806734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ШМО, учителя начальных классов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ФЕВРАЛЬ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Олимпиада по математике (муниципальный тур)</w:t>
            </w:r>
          </w:p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Провести муниципальный тур олимпиады</w:t>
            </w: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Заседание методического объединения</w:t>
            </w: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Подготовиться к оценке </w:t>
            </w:r>
            <w:proofErr w:type="spellStart"/>
            <w:r>
              <w:rPr>
                <w:rFonts w:ascii="PT Astra Serif" w:eastAsia="Calibri" w:hAnsi="PT Astra Serif" w:cs="Times New Roman"/>
              </w:rPr>
              <w:t>метапредметных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результатов. Обсудить работу педагогов по формированию и оценке </w:t>
            </w:r>
            <w:proofErr w:type="spellStart"/>
            <w:r>
              <w:rPr>
                <w:rFonts w:ascii="PT Astra Serif" w:eastAsia="Calibri" w:hAnsi="PT Astra Serif" w:cs="Times New Roman"/>
              </w:rPr>
              <w:t>метапредметных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УУД. Проанализировать участие педагогов в профессиональных конкурсах, семинарах, конференциях. Обсудить вопрос о подготовке материалов к промежуточной аттестации</w:t>
            </w:r>
          </w:p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Руководитель ШМО</w:t>
            </w:r>
          </w:p>
        </w:tc>
      </w:tr>
      <w:tr w:rsidR="00EC0F45" w:rsidTr="00EC0F45">
        <w:tc>
          <w:tcPr>
            <w:tcW w:w="3969" w:type="dxa"/>
            <w:gridSpan w:val="2"/>
            <w:vAlign w:val="center"/>
          </w:tcPr>
          <w:p w:rsidR="00EC0F45" w:rsidRPr="001E2D82" w:rsidRDefault="00EC0F45" w:rsidP="00E62F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E2D82">
              <w:rPr>
                <w:rFonts w:ascii="Times New Roman" w:hAnsi="Times New Roman" w:cs="Times New Roman"/>
                <w:b/>
              </w:rPr>
              <w:t>Методический меся</w:t>
            </w:r>
            <w:r w:rsidRPr="001E2D82">
              <w:rPr>
                <w:rFonts w:ascii="Times New Roman" w:hAnsi="Times New Roman" w:cs="Times New Roman"/>
                <w:b/>
              </w:rPr>
              <w:t>ч</w:t>
            </w:r>
            <w:r w:rsidRPr="001E2D82">
              <w:rPr>
                <w:rFonts w:ascii="Times New Roman" w:hAnsi="Times New Roman" w:cs="Times New Roman"/>
                <w:b/>
              </w:rPr>
              <w:t xml:space="preserve">ник </w:t>
            </w:r>
          </w:p>
          <w:p w:rsidR="00EC0F45" w:rsidRPr="001E2D82" w:rsidRDefault="00EC0F45" w:rsidP="00EC0F4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логических УУД на уроках во взаимосвязи с достиж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ниями предметных результатов»</w:t>
            </w:r>
          </w:p>
        </w:tc>
        <w:tc>
          <w:tcPr>
            <w:tcW w:w="4962" w:type="dxa"/>
            <w:gridSpan w:val="2"/>
            <w:vAlign w:val="center"/>
          </w:tcPr>
          <w:p w:rsidR="00EC0F45" w:rsidRPr="001E2D82" w:rsidRDefault="00EC0F45" w:rsidP="004D0193">
            <w:pP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1E2D82">
              <w:rPr>
                <w:rFonts w:ascii="Times New Roman" w:hAnsi="Times New Roman" w:cs="Times New Roman"/>
              </w:rPr>
              <w:lastRenderedPageBreak/>
              <w:t>Открытые уроки в предметные недели с целью ознако</w:t>
            </w:r>
            <w:r>
              <w:rPr>
                <w:rFonts w:ascii="Times New Roman" w:hAnsi="Times New Roman" w:cs="Times New Roman"/>
              </w:rPr>
              <w:t xml:space="preserve">мления с опытом работы учителей </w:t>
            </w:r>
            <w:r w:rsidRPr="001E2D82">
              <w:rPr>
                <w:rFonts w:ascii="Times New Roman" w:hAnsi="Times New Roman" w:cs="Times New Roman"/>
              </w:rPr>
              <w:t xml:space="preserve"> по формированию УУД</w:t>
            </w:r>
            <w:r>
              <w:rPr>
                <w:rFonts w:ascii="Times New Roman" w:hAnsi="Times New Roman" w:cs="Times New Roman"/>
              </w:rPr>
              <w:t xml:space="preserve"> и функциональной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грамотности </w:t>
            </w:r>
            <w:r w:rsidRPr="001E2D82">
              <w:rPr>
                <w:rFonts w:ascii="Times New Roman" w:hAnsi="Times New Roman" w:cs="Times New Roman"/>
              </w:rPr>
              <w:t>обучающихся в соответствии с ФОП</w:t>
            </w:r>
          </w:p>
        </w:tc>
        <w:tc>
          <w:tcPr>
            <w:tcW w:w="1842" w:type="dxa"/>
          </w:tcPr>
          <w:p w:rsidR="00EC0F45" w:rsidRPr="00E62F2F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  <w:iCs/>
              </w:rPr>
            </w:pPr>
            <w:r w:rsidRPr="001E2D82">
              <w:rPr>
                <w:rFonts w:ascii="Times New Roman" w:hAnsi="Times New Roman" w:cs="Times New Roman"/>
                <w:i/>
              </w:rPr>
              <w:lastRenderedPageBreak/>
              <w:t>Администрация Рук</w:t>
            </w:r>
            <w:r>
              <w:rPr>
                <w:rFonts w:ascii="Times New Roman" w:hAnsi="Times New Roman" w:cs="Times New Roman"/>
                <w:i/>
              </w:rPr>
              <w:t>оводители ШУМО Учителя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lastRenderedPageBreak/>
              <w:t>МАРТ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F00C77" w:rsidP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Муниципальная литературная викторина по произведениям поэтов и писателей </w:t>
            </w: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Учителя начальных классов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 w:rsidP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Педсовет</w:t>
            </w:r>
          </w:p>
          <w:p w:rsidR="00EC0F45" w:rsidRPr="00363992" w:rsidRDefault="00EC0F45" w:rsidP="00F00C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D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3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 школьников в рамках реализации программы воспитания. ДОО - «Движение первых», «Орлята России»</w:t>
            </w:r>
            <w:r w:rsidRPr="001E2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gridSpan w:val="2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Руководство</w:t>
            </w:r>
          </w:p>
        </w:tc>
      </w:tr>
      <w:tr w:rsidR="00EC0F45" w:rsidTr="00EC0F45">
        <w:tc>
          <w:tcPr>
            <w:tcW w:w="3969" w:type="dxa"/>
            <w:gridSpan w:val="2"/>
          </w:tcPr>
          <w:p w:rsidR="00EC0F45" w:rsidRDefault="00EC0F45" w:rsidP="00E62F2F">
            <w:pPr>
              <w:widowControl w:val="0"/>
              <w:spacing w:after="0"/>
              <w:rPr>
                <w:rFonts w:ascii="PT Astra Serif" w:hAnsi="PT Astra Serif"/>
                <w:iCs/>
              </w:rPr>
            </w:pPr>
            <w:r w:rsidRPr="00E62F2F">
              <w:rPr>
                <w:rFonts w:ascii="PT Astra Serif" w:hAnsi="PT Astra Serif"/>
                <w:b/>
                <w:iCs/>
              </w:rPr>
              <w:t>Панорама методических идей</w:t>
            </w:r>
          </w:p>
          <w:p w:rsidR="00EC0F45" w:rsidRDefault="00EC0F45" w:rsidP="00E62F2F">
            <w:pPr>
              <w:widowControl w:val="0"/>
              <w:spacing w:after="0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Успе</w:t>
            </w:r>
            <w:r w:rsidR="00F00C77">
              <w:rPr>
                <w:rFonts w:ascii="PT Astra Serif" w:hAnsi="PT Astra Serif"/>
                <w:iCs/>
              </w:rPr>
              <w:t>шные практики по реализации ФОП</w:t>
            </w:r>
          </w:p>
        </w:tc>
        <w:tc>
          <w:tcPr>
            <w:tcW w:w="4962" w:type="dxa"/>
            <w:gridSpan w:val="2"/>
          </w:tcPr>
          <w:p w:rsidR="00EC0F45" w:rsidRDefault="00EC0F45" w:rsidP="00E62F2F">
            <w:pPr>
              <w:widowControl w:val="0"/>
              <w:spacing w:after="0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Трансляция актуального опыта работы на муниципальном уровне</w:t>
            </w:r>
          </w:p>
        </w:tc>
        <w:tc>
          <w:tcPr>
            <w:tcW w:w="1842" w:type="dxa"/>
          </w:tcPr>
          <w:p w:rsidR="00EC0F45" w:rsidRDefault="00EC0F45" w:rsidP="00E62F2F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hAnsi="PT Astra Serif" w:cs="Times New Roman"/>
                <w:i/>
                <w:iCs/>
              </w:rPr>
              <w:t>Методист, руководители ШМО</w:t>
            </w:r>
          </w:p>
        </w:tc>
      </w:tr>
      <w:tr w:rsidR="00EC0F45" w:rsidTr="00EC0F45">
        <w:tc>
          <w:tcPr>
            <w:tcW w:w="3969" w:type="dxa"/>
            <w:gridSpan w:val="2"/>
            <w:tcBorders>
              <w:top w:val="nil"/>
            </w:tcBorders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Заседание ШМО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Подведение результатов муниципальных олимпиад</w:t>
            </w:r>
          </w:p>
          <w:p w:rsidR="00EC0F45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Об участии в конференции проектных и исследовательских работ учащихся начальных классов</w:t>
            </w:r>
          </w:p>
          <w:p w:rsidR="00EC0F45" w:rsidRPr="00BB6068" w:rsidRDefault="00EC0F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EC0F45" w:rsidRDefault="00EC0F45">
            <w:pPr>
              <w:widowControl w:val="0"/>
              <w:spacing w:after="0" w:line="240" w:lineRule="auto"/>
              <w:rPr>
                <w:rFonts w:ascii="PT Astra Serif" w:hAnsi="PT Astra Serif" w:cs="Times New Roman"/>
                <w:i/>
                <w:iCs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Замдиректора по УВР, руководитель ШМО</w:t>
            </w: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АПРЕЛЬ</w:t>
            </w:r>
          </w:p>
        </w:tc>
      </w:tr>
      <w:tr w:rsidR="00F00C77" w:rsidTr="00F00C77">
        <w:tc>
          <w:tcPr>
            <w:tcW w:w="3969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 xml:space="preserve">Конференция </w:t>
            </w:r>
            <w:r>
              <w:rPr>
                <w:rFonts w:ascii="PT Astra Serif" w:eastAsia="Calibri" w:hAnsi="PT Astra Serif" w:cs="Times New Roman"/>
              </w:rPr>
              <w:t>проектных и исследовательских работ «Везде исследуйте всечасно…»</w:t>
            </w:r>
          </w:p>
        </w:tc>
        <w:tc>
          <w:tcPr>
            <w:tcW w:w="4962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Организовать и провести мероприятия в рамках конференции</w:t>
            </w:r>
          </w:p>
        </w:tc>
        <w:tc>
          <w:tcPr>
            <w:tcW w:w="1842" w:type="dxa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>Учителя начальных классов</w:t>
            </w:r>
          </w:p>
        </w:tc>
      </w:tr>
      <w:tr w:rsidR="00F00C77" w:rsidRPr="001B54CD" w:rsidTr="00F00C77">
        <w:trPr>
          <w:trHeight w:val="1432"/>
        </w:trPr>
        <w:tc>
          <w:tcPr>
            <w:tcW w:w="3969" w:type="dxa"/>
            <w:gridSpan w:val="2"/>
            <w:tcBorders>
              <w:top w:val="nil"/>
            </w:tcBorders>
            <w:vAlign w:val="center"/>
          </w:tcPr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F00C77">
              <w:rPr>
                <w:rFonts w:ascii="PT Astra Serif" w:eastAsia="Calibri" w:hAnsi="PT Astra Serif" w:cs="Times New Roman"/>
              </w:rPr>
              <w:t>День открытых дверей</w:t>
            </w:r>
          </w:p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F00C77">
              <w:rPr>
                <w:rFonts w:ascii="PT Astra Serif" w:eastAsia="Calibri" w:hAnsi="PT Astra Serif" w:cs="Times New Roman"/>
              </w:rPr>
              <w:t>Взаимопосещение</w:t>
            </w:r>
            <w:proofErr w:type="spellEnd"/>
            <w:r w:rsidRPr="00F00C77">
              <w:rPr>
                <w:rFonts w:ascii="PT Astra Serif" w:eastAsia="Calibri" w:hAnsi="PT Astra Serif" w:cs="Times New Roman"/>
              </w:rPr>
              <w:t xml:space="preserve"> уроков между учителями начальной школы и учителями-предметниками. Выработать общие подходы к подготовке учеников начальных классов к обучению на уровне ООО</w:t>
            </w:r>
          </w:p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i/>
              </w:rPr>
            </w:pPr>
            <w:r w:rsidRPr="00F00C77">
              <w:rPr>
                <w:rFonts w:ascii="PT Astra Serif" w:eastAsia="Calibri" w:hAnsi="PT Astra Serif" w:cs="Times New Roman"/>
                <w:i/>
              </w:rPr>
              <w:t>Филимонова Н.Ю., учителя, работающие в 5 классе</w:t>
            </w:r>
          </w:p>
          <w:p w:rsidR="00F00C77" w:rsidRPr="00F00C77" w:rsidRDefault="00F00C77" w:rsidP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363992" w:rsidTr="00363992">
        <w:tc>
          <w:tcPr>
            <w:tcW w:w="10773" w:type="dxa"/>
            <w:gridSpan w:val="5"/>
          </w:tcPr>
          <w:p w:rsidR="00363992" w:rsidRDefault="00363992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b/>
              </w:rPr>
              <w:t>МАЙ</w:t>
            </w:r>
          </w:p>
        </w:tc>
      </w:tr>
      <w:tr w:rsidR="00F00C77" w:rsidTr="00F00C77">
        <w:tc>
          <w:tcPr>
            <w:tcW w:w="3969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Итоговая диагностика деятельности педагогов в учебном году</w:t>
            </w:r>
          </w:p>
        </w:tc>
        <w:tc>
          <w:tcPr>
            <w:tcW w:w="4962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Диагностика работы педагогов по итогам года. Заполнить диагностическую карту самоанализа работы «Диагностическая карта оценки профессиональной деятельности учителя в </w:t>
            </w:r>
            <w:r>
              <w:rPr>
                <w:rFonts w:ascii="PT Astra Serif" w:eastAsia="Calibri" w:hAnsi="PT Astra Serif" w:cs="Times New Roman"/>
                <w:i/>
                <w:iCs/>
              </w:rPr>
              <w:t>2025/26</w:t>
            </w:r>
            <w:r>
              <w:rPr>
                <w:rFonts w:ascii="PT Astra Serif" w:eastAsia="Calibri" w:hAnsi="PT Astra Serif" w:cs="Times New Roman"/>
              </w:rPr>
              <w:t> учебном году»</w:t>
            </w:r>
          </w:p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 xml:space="preserve">Руководитель    ШУМО, </w:t>
            </w:r>
            <w:proofErr w:type="spellStart"/>
            <w:r>
              <w:rPr>
                <w:rFonts w:ascii="PT Astra Serif" w:eastAsia="Calibri" w:hAnsi="PT Astra Serif" w:cs="Times New Roman"/>
                <w:i/>
                <w:iCs/>
              </w:rPr>
              <w:t>зам</w:t>
            </w:r>
            <w:proofErr w:type="gramStart"/>
            <w:r>
              <w:rPr>
                <w:rFonts w:ascii="PT Astra Serif" w:eastAsia="Calibri" w:hAnsi="PT Astra Serif" w:cs="Times New Roman"/>
                <w:i/>
                <w:iCs/>
              </w:rPr>
              <w:t>.д</w:t>
            </w:r>
            <w:proofErr w:type="gramEnd"/>
            <w:r>
              <w:rPr>
                <w:rFonts w:ascii="PT Astra Serif" w:eastAsia="Calibri" w:hAnsi="PT Astra Serif" w:cs="Times New Roman"/>
                <w:i/>
                <w:iCs/>
              </w:rPr>
              <w:t>иректора</w:t>
            </w:r>
            <w:proofErr w:type="spellEnd"/>
            <w:r>
              <w:rPr>
                <w:rFonts w:ascii="PT Astra Serif" w:eastAsia="Calibri" w:hAnsi="PT Astra Serif" w:cs="Times New Roman"/>
                <w:i/>
                <w:iCs/>
              </w:rPr>
              <w:t xml:space="preserve"> по УВР</w:t>
            </w:r>
          </w:p>
        </w:tc>
      </w:tr>
      <w:tr w:rsidR="00F00C77" w:rsidTr="00F00C77">
        <w:tc>
          <w:tcPr>
            <w:tcW w:w="3969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Заседание методического объединения</w:t>
            </w:r>
          </w:p>
        </w:tc>
        <w:tc>
          <w:tcPr>
            <w:tcW w:w="4962" w:type="dxa"/>
            <w:gridSpan w:val="2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Проанализировать результаты выполнения ВПР, сопоставить их с текущими отметками обучающихся. Проанализировать результаты промежуточной аттестации, сопоставить их с текущими отметками обучающихся. Проанализировать результаты текущей успеваемости </w:t>
            </w:r>
            <w:proofErr w:type="gramStart"/>
            <w:r>
              <w:rPr>
                <w:rFonts w:ascii="PT Astra Serif" w:eastAsia="Calibri" w:hAnsi="PT Astra Serif" w:cs="Times New Roman"/>
              </w:rPr>
              <w:t>обучающихся</w:t>
            </w:r>
            <w:proofErr w:type="gramEnd"/>
            <w:r>
              <w:rPr>
                <w:rFonts w:ascii="PT Astra Serif" w:eastAsia="Calibri" w:hAnsi="PT Astra Serif" w:cs="Times New Roman"/>
              </w:rPr>
              <w:t xml:space="preserve"> по предметам за год.</w:t>
            </w:r>
          </w:p>
          <w:p w:rsidR="00F00C77" w:rsidRDefault="00F00C77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Подвести итоги реализации модулей рабочей программы воспитания. Проанализировать успешность внедрения новых концепций преподавания. Проанализировать участие педагогов в олимпиадах, конкурсах и фестивале педагогических инноваций. Проанализировать готовность педагогов к работе </w:t>
            </w:r>
            <w:proofErr w:type="gramStart"/>
            <w:r>
              <w:rPr>
                <w:rFonts w:ascii="PT Astra Serif" w:eastAsia="Calibri" w:hAnsi="PT Astra Serif" w:cs="Times New Roman"/>
              </w:rPr>
              <w:t>по</w:t>
            </w:r>
            <w:proofErr w:type="gramEnd"/>
            <w:r>
              <w:rPr>
                <w:rFonts w:ascii="PT Astra Serif" w:eastAsia="Calibri" w:hAnsi="PT Astra Serif" w:cs="Times New Roman"/>
              </w:rPr>
              <w:t xml:space="preserve"> новым ФГОС</w:t>
            </w:r>
          </w:p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F00C77" w:rsidRDefault="00F00C77">
            <w:pPr>
              <w:widowControl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Calibri" w:hAnsi="PT Astra Serif" w:cs="Times New Roman"/>
                <w:i/>
                <w:iCs/>
              </w:rPr>
              <w:t xml:space="preserve">Руководитель ШМО, </w:t>
            </w:r>
            <w:proofErr w:type="spellStart"/>
            <w:r>
              <w:rPr>
                <w:rFonts w:ascii="PT Astra Serif" w:eastAsia="Calibri" w:hAnsi="PT Astra Serif" w:cs="Times New Roman"/>
                <w:i/>
                <w:iCs/>
              </w:rPr>
              <w:t>зам</w:t>
            </w:r>
            <w:proofErr w:type="gramStart"/>
            <w:r>
              <w:rPr>
                <w:rFonts w:ascii="PT Astra Serif" w:eastAsia="Calibri" w:hAnsi="PT Astra Serif" w:cs="Times New Roman"/>
                <w:i/>
                <w:iCs/>
              </w:rPr>
              <w:t>.д</w:t>
            </w:r>
            <w:proofErr w:type="gramEnd"/>
            <w:r>
              <w:rPr>
                <w:rFonts w:ascii="PT Astra Serif" w:eastAsia="Calibri" w:hAnsi="PT Astra Serif" w:cs="Times New Roman"/>
                <w:i/>
                <w:iCs/>
              </w:rPr>
              <w:t>иректора</w:t>
            </w:r>
            <w:proofErr w:type="spellEnd"/>
            <w:r>
              <w:rPr>
                <w:rFonts w:ascii="PT Astra Serif" w:eastAsia="Calibri" w:hAnsi="PT Astra Serif" w:cs="Times New Roman"/>
                <w:i/>
                <w:iCs/>
              </w:rPr>
              <w:t xml:space="preserve"> по УВР</w:t>
            </w:r>
          </w:p>
        </w:tc>
      </w:tr>
    </w:tbl>
    <w:p w:rsidR="00E7501E" w:rsidRDefault="00E7501E"/>
    <w:sectPr w:rsidR="00E7501E" w:rsidSect="00BD0F45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443A"/>
    <w:multiLevelType w:val="hybridMultilevel"/>
    <w:tmpl w:val="D70A48FE"/>
    <w:lvl w:ilvl="0" w:tplc="E5322B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F45"/>
    <w:rsid w:val="001B54CD"/>
    <w:rsid w:val="001C0C86"/>
    <w:rsid w:val="001E2D82"/>
    <w:rsid w:val="00363992"/>
    <w:rsid w:val="00432B78"/>
    <w:rsid w:val="006307F1"/>
    <w:rsid w:val="00984200"/>
    <w:rsid w:val="00BB6068"/>
    <w:rsid w:val="00BD0F45"/>
    <w:rsid w:val="00C70D5D"/>
    <w:rsid w:val="00C934D7"/>
    <w:rsid w:val="00E62F2F"/>
    <w:rsid w:val="00E7501E"/>
    <w:rsid w:val="00EC0F45"/>
    <w:rsid w:val="00F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958D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D0F4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BD0F45"/>
    <w:pPr>
      <w:spacing w:after="140"/>
    </w:pPr>
  </w:style>
  <w:style w:type="paragraph" w:styleId="a6">
    <w:name w:val="List"/>
    <w:basedOn w:val="a5"/>
    <w:rsid w:val="00BD0F45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BD0F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D0F45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uiPriority w:val="99"/>
    <w:semiHidden/>
    <w:unhideWhenUsed/>
    <w:qFormat/>
    <w:rsid w:val="006958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BD0F4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BD0F4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E2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307F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C0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-skill.apkpro.ru/m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Лариса</cp:lastModifiedBy>
  <cp:revision>21</cp:revision>
  <cp:lastPrinted>2021-09-13T08:06:00Z</cp:lastPrinted>
  <dcterms:created xsi:type="dcterms:W3CDTF">2021-09-10T09:19:00Z</dcterms:created>
  <dcterms:modified xsi:type="dcterms:W3CDTF">2025-09-28T15:54:00Z</dcterms:modified>
  <dc:language>ru-RU</dc:language>
</cp:coreProperties>
</file>